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A24C8" w14:textId="77777777" w:rsidR="00D62043" w:rsidRPr="00E07035" w:rsidRDefault="00D62043" w:rsidP="00D6204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Hlk21892636"/>
      <w:r w:rsidRPr="00D62043">
        <w:rPr>
          <w:rFonts w:ascii="Times New Roman" w:hAnsi="Times New Roman" w:cs="Times New Roman"/>
          <w:b/>
          <w:sz w:val="28"/>
          <w:szCs w:val="28"/>
          <w:lang w:val="en-US"/>
        </w:rPr>
        <w:t>Short</w:t>
      </w:r>
      <w:r w:rsidRPr="00E0703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D62043">
        <w:rPr>
          <w:rFonts w:ascii="Times New Roman" w:hAnsi="Times New Roman" w:cs="Times New Roman"/>
          <w:b/>
          <w:sz w:val="28"/>
          <w:szCs w:val="28"/>
          <w:lang w:val="en-US"/>
        </w:rPr>
        <w:t>Profile</w:t>
      </w:r>
    </w:p>
    <w:p w14:paraId="5CA1B411" w14:textId="77777777" w:rsidR="00D62043" w:rsidRDefault="00D62043" w:rsidP="00D620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Rania</w:t>
      </w:r>
      <w:r w:rsidRPr="00E0703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Lampou</w:t>
      </w:r>
      <w:proofErr w:type="spellEnd"/>
    </w:p>
    <w:p w14:paraId="2E5DBAAE" w14:textId="77777777" w:rsidR="00A804EE" w:rsidRPr="00E07035" w:rsidRDefault="00A804EE" w:rsidP="00D6204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D76C3F9" w14:textId="02563927" w:rsidR="004C7717" w:rsidRDefault="00D62043" w:rsidP="00D620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Rania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Lampou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Global Educator, a STEM instructor and an ICT teacher trainer in Greece. 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She has a post-graduate degree (M.Ed.) in language teaching related to cognitive neurosciences and she is also a passionate researcher on cognitive neurosciences and </w:t>
      </w:r>
      <w:proofErr w:type="spellStart"/>
      <w:r w:rsidR="004C7717">
        <w:rPr>
          <w:rFonts w:ascii="Times New Roman" w:hAnsi="Times New Roman" w:cs="Times New Roman"/>
          <w:sz w:val="28"/>
          <w:szCs w:val="28"/>
          <w:lang w:val="en-US"/>
        </w:rPr>
        <w:t>neuroeducation</w:t>
      </w:r>
      <w:proofErr w:type="spellEnd"/>
      <w:r w:rsidR="004C7717">
        <w:rPr>
          <w:rFonts w:ascii="Times New Roman" w:hAnsi="Times New Roman" w:cs="Times New Roman"/>
          <w:sz w:val="28"/>
          <w:szCs w:val="28"/>
          <w:lang w:val="en-US"/>
        </w:rPr>
        <w:t>. Currently, she is a STEM instructor at the Greek</w:t>
      </w:r>
      <w:r w:rsidR="004C7717" w:rsidRPr="004C7717">
        <w:rPr>
          <w:rFonts w:ascii="Times New Roman" w:hAnsi="Times New Roman" w:cs="Times New Roman"/>
          <w:sz w:val="28"/>
          <w:szCs w:val="28"/>
          <w:lang w:val="en-US"/>
        </w:rPr>
        <w:t xml:space="preserve"> Astronomy and S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pace Company (Annex of Salamis) and she is also working at the Greek Ministry of Education, at the Directorate of Educational Technology and Innovation where she writes </w:t>
      </w:r>
      <w:proofErr w:type="gramStart"/>
      <w:r w:rsidR="004C7717">
        <w:rPr>
          <w:rFonts w:ascii="Times New Roman" w:hAnsi="Times New Roman" w:cs="Times New Roman"/>
          <w:sz w:val="28"/>
          <w:szCs w:val="28"/>
          <w:lang w:val="en-US"/>
        </w:rPr>
        <w:t>STE(</w:t>
      </w:r>
      <w:proofErr w:type="gramEnd"/>
      <w:r w:rsidR="004C7717">
        <w:rPr>
          <w:rFonts w:ascii="Times New Roman" w:hAnsi="Times New Roman" w:cs="Times New Roman"/>
          <w:sz w:val="28"/>
          <w:szCs w:val="28"/>
          <w:lang w:val="en-US"/>
        </w:rPr>
        <w:t>A)M projects for Greek schools.</w:t>
      </w:r>
    </w:p>
    <w:p w14:paraId="4285DED8" w14:textId="6ACB9FFA" w:rsidR="00D62043" w:rsidRPr="0082125F" w:rsidRDefault="00D62043" w:rsidP="00D6204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been awarded many national and international pr</w:t>
      </w:r>
      <w:r w:rsidR="003D7DEF">
        <w:rPr>
          <w:rFonts w:ascii="Times New Roman" w:hAnsi="Times New Roman" w:cs="Times New Roman"/>
          <w:sz w:val="28"/>
          <w:szCs w:val="28"/>
          <w:lang w:val="en-US"/>
        </w:rPr>
        <w:t>izes (</w:t>
      </w:r>
      <w:r w:rsidR="00F2061F">
        <w:rPr>
          <w:rFonts w:ascii="Times New Roman" w:hAnsi="Times New Roman" w:cs="Times New Roman"/>
          <w:sz w:val="28"/>
          <w:szCs w:val="28"/>
          <w:lang w:val="en-US"/>
        </w:rPr>
        <w:t>so far 100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and she is 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C7717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>Global Teacher Award 2020</w:t>
      </w:r>
      <w:r w:rsidR="004C7717" w:rsidRPr="006A622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93B50">
        <w:rPr>
          <w:rFonts w:ascii="Times New Roman" w:hAnsi="Times New Roman" w:cs="Times New Roman"/>
          <w:sz w:val="28"/>
          <w:szCs w:val="28"/>
          <w:lang w:val="en-US"/>
        </w:rPr>
        <w:t xml:space="preserve"> (AKS 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>Awards) winner</w:t>
      </w:r>
      <w:r w:rsidR="004C7717"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Global Teacher Prize finalist 2019</w:t>
      </w:r>
      <w:r w:rsidRPr="002377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C7717">
        <w:rPr>
          <w:rFonts w:ascii="Times New Roman" w:hAnsi="Times New Roman" w:cs="Times New Roman"/>
          <w:sz w:val="28"/>
          <w:szCs w:val="28"/>
          <w:lang w:val="en-US"/>
        </w:rPr>
        <w:t>Varkey</w:t>
      </w:r>
      <w:proofErr w:type="spellEnd"/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 Foundation)</w:t>
      </w:r>
      <w:r w:rsidR="00557104">
        <w:rPr>
          <w:rFonts w:ascii="Times New Roman" w:hAnsi="Times New Roman" w:cs="Times New Roman"/>
          <w:sz w:val="28"/>
          <w:szCs w:val="28"/>
          <w:lang w:val="en-US"/>
        </w:rPr>
        <w:t>. Recently she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7104">
        <w:rPr>
          <w:rFonts w:ascii="Times New Roman" w:hAnsi="Times New Roman" w:cs="Times New Roman"/>
          <w:sz w:val="28"/>
          <w:szCs w:val="28"/>
          <w:lang w:val="en-US"/>
        </w:rPr>
        <w:t xml:space="preserve">has been selected as </w:t>
      </w:r>
      <w:r w:rsidR="00557104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57104">
        <w:rPr>
          <w:rFonts w:ascii="Times New Roman" w:hAnsi="Times New Roman" w:cs="Times New Roman"/>
          <w:sz w:val="28"/>
          <w:szCs w:val="28"/>
          <w:lang w:val="en-US"/>
        </w:rPr>
        <w:t>Global Icon 2020</w:t>
      </w:r>
      <w:r w:rsidR="00557104" w:rsidRPr="002377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57104">
        <w:rPr>
          <w:rFonts w:ascii="Times New Roman" w:hAnsi="Times New Roman" w:cs="Times New Roman"/>
          <w:sz w:val="28"/>
          <w:szCs w:val="28"/>
          <w:lang w:val="en-US"/>
        </w:rPr>
        <w:t xml:space="preserve"> featured in </w:t>
      </w:r>
      <w:r w:rsidR="00557104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57104">
        <w:rPr>
          <w:rFonts w:ascii="Times New Roman" w:hAnsi="Times New Roman" w:cs="Times New Roman"/>
          <w:sz w:val="28"/>
          <w:szCs w:val="28"/>
          <w:lang w:val="en-US"/>
        </w:rPr>
        <w:t>Passion Vista</w:t>
      </w:r>
      <w:r w:rsidR="00557104" w:rsidRPr="002377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4F5">
        <w:rPr>
          <w:rFonts w:ascii="Times New Roman" w:hAnsi="Times New Roman" w:cs="Times New Roman"/>
          <w:sz w:val="28"/>
          <w:szCs w:val="28"/>
          <w:lang w:val="en-US"/>
        </w:rPr>
        <w:t xml:space="preserve"> Magazine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 xml:space="preserve">, among </w:t>
      </w:r>
      <w:r w:rsidR="001F1FC9">
        <w:rPr>
          <w:rFonts w:ascii="Times New Roman" w:hAnsi="Times New Roman" w:cs="Times New Roman"/>
          <w:sz w:val="28"/>
          <w:szCs w:val="28"/>
          <w:lang w:val="en-US"/>
        </w:rPr>
        <w:t>the top</w:t>
      </w:r>
      <w:r w:rsidR="002D2FC4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 xml:space="preserve"> women entrepreneurs featured in </w:t>
      </w:r>
      <w:r w:rsidR="00310C0D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>Fortune</w:t>
      </w:r>
      <w:r w:rsidR="00310C0D" w:rsidRPr="002377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4F5">
        <w:rPr>
          <w:rFonts w:ascii="Times New Roman" w:hAnsi="Times New Roman" w:cs="Times New Roman"/>
          <w:sz w:val="28"/>
          <w:szCs w:val="28"/>
          <w:lang w:val="en-US"/>
        </w:rPr>
        <w:t xml:space="preserve"> and among the </w:t>
      </w:r>
      <w:r w:rsidR="00011017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4F5">
        <w:rPr>
          <w:rFonts w:ascii="Times New Roman" w:hAnsi="Times New Roman" w:cs="Times New Roman"/>
          <w:sz w:val="28"/>
          <w:szCs w:val="28"/>
          <w:lang w:val="en-US"/>
        </w:rPr>
        <w:t>100 most successful women in business</w:t>
      </w:r>
      <w:r w:rsidR="000F44A5" w:rsidRPr="002377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4F5">
        <w:rPr>
          <w:rFonts w:ascii="Times New Roman" w:hAnsi="Times New Roman" w:cs="Times New Roman"/>
          <w:sz w:val="28"/>
          <w:szCs w:val="28"/>
          <w:lang w:val="en-US"/>
        </w:rPr>
        <w:t xml:space="preserve"> featured in </w:t>
      </w:r>
      <w:proofErr w:type="gramStart"/>
      <w:r w:rsidR="00D654F5">
        <w:rPr>
          <w:rFonts w:ascii="Times New Roman" w:hAnsi="Times New Roman" w:cs="Times New Roman"/>
          <w:sz w:val="28"/>
          <w:szCs w:val="28"/>
          <w:lang w:val="en-US"/>
        </w:rPr>
        <w:t>an  Amazon</w:t>
      </w:r>
      <w:proofErr w:type="gramEnd"/>
      <w:r w:rsidR="00D654F5">
        <w:rPr>
          <w:rFonts w:ascii="Times New Roman" w:hAnsi="Times New Roman" w:cs="Times New Roman"/>
          <w:sz w:val="28"/>
          <w:szCs w:val="28"/>
          <w:lang w:val="en-US"/>
        </w:rPr>
        <w:t xml:space="preserve"> book</w:t>
      </w:r>
      <w:r w:rsidR="002D2FC4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011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1017" w:rsidRPr="0001101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11017">
        <w:rPr>
          <w:rFonts w:ascii="Times New Roman" w:hAnsi="Times New Roman" w:cs="Times New Roman"/>
          <w:sz w:val="28"/>
          <w:szCs w:val="28"/>
          <w:lang w:val="en-US"/>
        </w:rPr>
        <w:t>Global Trade Chamber</w:t>
      </w:r>
      <w:r w:rsidR="00011017" w:rsidRPr="00011017">
        <w:rPr>
          <w:lang w:val="en-US"/>
        </w:rPr>
        <w:t xml:space="preserve"> </w:t>
      </w:r>
      <w:r w:rsidR="002D2FC4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D65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 promotes STEM vision by introducing STEM in</w:t>
      </w:r>
      <w:r w:rsidR="00573B42">
        <w:rPr>
          <w:rFonts w:ascii="Times New Roman" w:hAnsi="Times New Roman" w:cs="Times New Roman"/>
          <w:sz w:val="28"/>
          <w:szCs w:val="28"/>
          <w:lang w:val="en-US"/>
        </w:rPr>
        <w:t xml:space="preserve"> astronomy and physics projects</w:t>
      </w:r>
      <w:r w:rsidR="00526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combines STEM with Language Teaching</w:t>
      </w:r>
      <w:r w:rsidR="004C771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is the founder and i</w:t>
      </w:r>
      <w:r w:rsidR="00D05444">
        <w:rPr>
          <w:rFonts w:ascii="Times New Roman" w:hAnsi="Times New Roman" w:cs="Times New Roman"/>
          <w:sz w:val="28"/>
          <w:szCs w:val="28"/>
          <w:lang w:val="en-US"/>
        </w:rPr>
        <w:t xml:space="preserve">nternational coordinator of many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innovative international projects </w:t>
      </w:r>
      <w:r w:rsidRPr="000269BF">
        <w:rPr>
          <w:rFonts w:ascii="Times New Roman" w:hAnsi="Times New Roman" w:cs="Times New Roman"/>
          <w:sz w:val="28"/>
          <w:szCs w:val="28"/>
          <w:lang w:val="en-US"/>
        </w:rPr>
        <w:t>that focus on the United Nations’ Sustainable Development Goals described in the 2030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Agenda. She is also an author of scientific books for kids. </w:t>
      </w:r>
    </w:p>
    <w:p w14:paraId="3EB1CCDA" w14:textId="1A872046" w:rsidR="0082125F" w:rsidRPr="0082125F" w:rsidRDefault="00D62043" w:rsidP="00D6204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Furthermore</w:t>
      </w:r>
      <w:r w:rsidRPr="0082125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82125F" w:rsidRPr="0082125F">
        <w:rPr>
          <w:rFonts w:ascii="Times New Roman" w:hAnsi="Times New Roman" w:cs="Times New Roman"/>
          <w:sz w:val="28"/>
          <w:szCs w:val="28"/>
          <w:lang w:val="en-GB"/>
        </w:rPr>
        <w:t>she is a social activist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>, a global peace ambassador</w:t>
      </w:r>
      <w:r w:rsidR="008204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75679C">
        <w:rPr>
          <w:rFonts w:ascii="Times New Roman" w:hAnsi="Times New Roman" w:cs="Times New Roman"/>
          <w:sz w:val="28"/>
          <w:szCs w:val="28"/>
          <w:lang w:val="en-GB"/>
        </w:rPr>
        <w:t xml:space="preserve">senior </w:t>
      </w:r>
      <w:r w:rsidR="0082042E">
        <w:rPr>
          <w:rFonts w:ascii="Times New Roman" w:hAnsi="Times New Roman" w:cs="Times New Roman"/>
          <w:sz w:val="28"/>
          <w:szCs w:val="28"/>
          <w:lang w:val="en-GB"/>
        </w:rPr>
        <w:t xml:space="preserve">advisor of </w:t>
      </w:r>
      <w:r w:rsidR="0082042E" w:rsidRPr="0082042E">
        <w:rPr>
          <w:rFonts w:ascii="Times New Roman" w:hAnsi="Times New Roman" w:cs="Times New Roman"/>
          <w:sz w:val="28"/>
          <w:szCs w:val="28"/>
          <w:lang w:val="en-GB"/>
        </w:rPr>
        <w:t>United Nations Peace-Keepers Federal Council (UNPKFC)</w:t>
      </w:r>
      <w:r w:rsidR="008204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 xml:space="preserve">and ambassador of the </w:t>
      </w:r>
      <w:r w:rsidR="008D314B">
        <w:rPr>
          <w:rFonts w:ascii="Times New Roman" w:hAnsi="Times New Roman" w:cs="Times New Roman"/>
          <w:sz w:val="28"/>
          <w:szCs w:val="28"/>
          <w:lang w:val="en-GB"/>
        </w:rPr>
        <w:t>Ecumenical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 xml:space="preserve"> Delphic Union. </w:t>
      </w:r>
      <w:r w:rsidR="0050145E">
        <w:rPr>
          <w:rFonts w:ascii="Times New Roman" w:hAnsi="Times New Roman" w:cs="Times New Roman"/>
          <w:sz w:val="28"/>
          <w:szCs w:val="28"/>
          <w:lang w:val="en-GB"/>
        </w:rPr>
        <w:t>She is</w:t>
      </w:r>
      <w:r w:rsidR="0082042E">
        <w:rPr>
          <w:rFonts w:ascii="Times New Roman" w:hAnsi="Times New Roman" w:cs="Times New Roman"/>
          <w:sz w:val="28"/>
          <w:szCs w:val="28"/>
          <w:lang w:val="en-GB"/>
        </w:rPr>
        <w:t xml:space="preserve"> also a member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 xml:space="preserve"> of the educational committee of the </w:t>
      </w:r>
      <w:r w:rsidR="008D314B">
        <w:rPr>
          <w:rFonts w:ascii="Times New Roman" w:hAnsi="Times New Roman" w:cs="Times New Roman"/>
          <w:sz w:val="28"/>
          <w:szCs w:val="28"/>
          <w:lang w:val="en-GB"/>
        </w:rPr>
        <w:t>Ecumenical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 xml:space="preserve"> Delphic Union in collaboration </w:t>
      </w:r>
      <w:r w:rsidR="0050145E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 xml:space="preserve"> Harvard </w:t>
      </w:r>
      <w:r w:rsidR="0054542E">
        <w:rPr>
          <w:rFonts w:ascii="Times New Roman" w:hAnsi="Times New Roman" w:cs="Times New Roman"/>
          <w:sz w:val="28"/>
          <w:szCs w:val="28"/>
          <w:lang w:val="en-GB"/>
        </w:rPr>
        <w:t xml:space="preserve">University. She has received many humanitarian and </w:t>
      </w:r>
      <w:r w:rsidR="0082125F">
        <w:rPr>
          <w:rFonts w:ascii="Times New Roman" w:hAnsi="Times New Roman" w:cs="Times New Roman"/>
          <w:sz w:val="28"/>
          <w:szCs w:val="28"/>
          <w:lang w:val="en-GB"/>
        </w:rPr>
        <w:t>peace awards from International Humanitarian Organizations.</w:t>
      </w:r>
    </w:p>
    <w:p w14:paraId="46B6BD19" w14:textId="2E2B6BFC" w:rsidR="000114F7" w:rsidRDefault="00D62043" w:rsidP="00EB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="003C3B7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>Global Council Member of</w:t>
      </w:r>
      <w:r w:rsidR="003C3B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C3B75" w:rsidRPr="000F44A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>Chartered Institute of Leadership, Education and Development</w:t>
      </w:r>
      <w:r w:rsidR="000F44A5" w:rsidRPr="000F44A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F44A5">
        <w:rPr>
          <w:rFonts w:ascii="Times New Roman" w:hAnsi="Times New Roman" w:cs="Times New Roman"/>
          <w:sz w:val="28"/>
          <w:szCs w:val="28"/>
          <w:lang w:val="en-US"/>
        </w:rPr>
        <w:t>, Country Chair of</w:t>
      </w:r>
      <w:r w:rsidR="003C3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B75" w:rsidRPr="000F44A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C3B75">
        <w:rPr>
          <w:rFonts w:ascii="Times New Roman" w:hAnsi="Times New Roman" w:cs="Times New Roman"/>
          <w:sz w:val="28"/>
          <w:szCs w:val="28"/>
          <w:lang w:val="en-US"/>
        </w:rPr>
        <w:t>G100</w:t>
      </w:r>
      <w:r w:rsidR="003C3B75" w:rsidRPr="003C3B75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3C3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4A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 xml:space="preserve">visory Board Member of the </w:t>
      </w:r>
      <w:r w:rsidR="00001AD4" w:rsidRPr="00001A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10C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44A5" w:rsidRPr="000F44A5">
        <w:rPr>
          <w:rFonts w:ascii="Times New Roman" w:hAnsi="Times New Roman" w:cs="Times New Roman"/>
          <w:sz w:val="28"/>
          <w:szCs w:val="28"/>
          <w:lang w:val="en-US"/>
        </w:rPr>
        <w:t>sian-African Chamber of Commerce and Industry”</w:t>
      </w:r>
      <w:r w:rsidR="000F44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A622B">
        <w:rPr>
          <w:rFonts w:ascii="Times New Roman" w:hAnsi="Times New Roman" w:cs="Times New Roman"/>
          <w:sz w:val="28"/>
          <w:szCs w:val="28"/>
          <w:lang w:val="en-US"/>
        </w:rPr>
        <w:t>President (for Greece</w:t>
      </w:r>
      <w:r w:rsidR="00AA219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9489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94892" w:rsidRPr="00001A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94892" w:rsidRPr="00994892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994892">
        <w:rPr>
          <w:rFonts w:ascii="Times New Roman" w:hAnsi="Times New Roman" w:cs="Times New Roman"/>
          <w:sz w:val="28"/>
          <w:szCs w:val="28"/>
          <w:lang w:val="en-US"/>
        </w:rPr>
        <w:t>national Internship University”,  “International Art Acts”</w:t>
      </w:r>
      <w:r w:rsidR="00001AD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2199">
        <w:rPr>
          <w:rFonts w:ascii="Times New Roman" w:hAnsi="Times New Roman" w:cs="Times New Roman"/>
          <w:sz w:val="28"/>
          <w:szCs w:val="28"/>
          <w:lang w:val="en-US"/>
        </w:rPr>
        <w:t xml:space="preserve"> “Access to Human Rights International”, </w:t>
      </w:r>
      <w:r w:rsidR="00001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“Ladies </w:t>
      </w:r>
      <w:r w:rsidR="00EB4F7B">
        <w:rPr>
          <w:rFonts w:ascii="Times New Roman" w:hAnsi="Times New Roman" w:cs="Times New Roman"/>
          <w:sz w:val="28"/>
          <w:szCs w:val="28"/>
          <w:lang w:val="en-US"/>
        </w:rPr>
        <w:t xml:space="preserve">of All Nations International”, </w:t>
      </w:r>
      <w:r w:rsidR="000114F7" w:rsidRPr="000114F7">
        <w:rPr>
          <w:rFonts w:ascii="Times New Roman" w:hAnsi="Times New Roman" w:cs="Times New Roman"/>
          <w:sz w:val="28"/>
          <w:szCs w:val="28"/>
          <w:lang w:val="en-US"/>
        </w:rPr>
        <w:t>“LEAD Philippines",</w:t>
      </w:r>
      <w:r w:rsidR="005A41DE">
        <w:rPr>
          <w:rFonts w:ascii="Times New Roman" w:hAnsi="Times New Roman" w:cs="Times New Roman"/>
          <w:sz w:val="28"/>
          <w:szCs w:val="28"/>
          <w:lang w:val="en-US"/>
        </w:rPr>
        <w:t xml:space="preserve"> of  “World Voice International</w:t>
      </w:r>
      <w:r w:rsidR="000114F7" w:rsidRPr="000114F7">
        <w:rPr>
          <w:rFonts w:ascii="Times New Roman" w:hAnsi="Times New Roman" w:cs="Times New Roman"/>
          <w:sz w:val="28"/>
          <w:szCs w:val="28"/>
          <w:lang w:val="en-US"/>
        </w:rPr>
        <w:t>”, “Edu World Voice”</w:t>
      </w:r>
      <w:r w:rsidR="005A41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14F7" w:rsidRPr="000114F7">
        <w:rPr>
          <w:rFonts w:ascii="Times New Roman" w:hAnsi="Times New Roman" w:cs="Times New Roman"/>
          <w:sz w:val="28"/>
          <w:szCs w:val="28"/>
          <w:lang w:val="en-US"/>
        </w:rPr>
        <w:t xml:space="preserve"> “Academic </w:t>
      </w:r>
      <w:r w:rsidR="000114F7" w:rsidRPr="000114F7">
        <w:rPr>
          <w:rFonts w:ascii="Times New Roman" w:hAnsi="Times New Roman" w:cs="Times New Roman"/>
          <w:sz w:val="28"/>
          <w:szCs w:val="28"/>
          <w:lang w:val="en-US"/>
        </w:rPr>
        <w:lastRenderedPageBreak/>
        <w:t>Development for “</w:t>
      </w:r>
      <w:r w:rsidR="005A41DE">
        <w:rPr>
          <w:rFonts w:ascii="Times New Roman" w:hAnsi="Times New Roman" w:cs="Times New Roman"/>
          <w:sz w:val="28"/>
          <w:szCs w:val="28"/>
          <w:lang w:val="en-US"/>
        </w:rPr>
        <w:t xml:space="preserve">Global Leadership in Education" and </w:t>
      </w:r>
      <w:r w:rsidR="005A41DE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A41DE">
        <w:rPr>
          <w:rFonts w:ascii="Times New Roman" w:hAnsi="Times New Roman" w:cs="Times New Roman"/>
          <w:sz w:val="28"/>
          <w:szCs w:val="28"/>
          <w:lang w:val="en-US"/>
        </w:rPr>
        <w:t>Igniting Dr</w:t>
      </w:r>
      <w:r w:rsidR="00471D3C">
        <w:rPr>
          <w:rFonts w:ascii="Times New Roman" w:hAnsi="Times New Roman" w:cs="Times New Roman"/>
          <w:sz w:val="28"/>
          <w:szCs w:val="28"/>
          <w:lang w:val="en-US"/>
        </w:rPr>
        <w:t>eams of Young Minds Foundation” and member of the "International Institute of Influencers".</w:t>
      </w:r>
    </w:p>
    <w:p w14:paraId="3DC6D34B" w14:textId="007971CA" w:rsidR="000114F7" w:rsidRDefault="000114F7" w:rsidP="00EB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 is also an </w:t>
      </w:r>
      <w:r w:rsidR="00EB4F7B" w:rsidRPr="00EB4F7B">
        <w:rPr>
          <w:rFonts w:ascii="Times New Roman" w:hAnsi="Times New Roman" w:cs="Times New Roman"/>
          <w:sz w:val="28"/>
          <w:szCs w:val="28"/>
          <w:lang w:val="en-US"/>
        </w:rPr>
        <w:t>International Executive Member of “Global Edu Leaders Forum</w:t>
      </w:r>
      <w:r w:rsidR="005A41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B4F7B" w:rsidRPr="00EB4F7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A41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>Honorary Ambassador of “Charles Walter’s Society for Innovation and R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>esearch”, Education Ambassador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 &amp; Member of the International Organization of Educato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rs and Researchers Inc. (IOER), 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>Ambassador  of the  National Education Policy 2020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 of India (Nep2020), 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 International Advisor of the: “South Asian Institute of Adva</w:t>
      </w:r>
      <w:r w:rsidR="000F44A5">
        <w:rPr>
          <w:rFonts w:ascii="Times New Roman" w:hAnsi="Times New Roman" w:cs="Times New Roman"/>
          <w:sz w:val="28"/>
          <w:szCs w:val="28"/>
          <w:lang w:val="en-US"/>
        </w:rPr>
        <w:t>nced Research and Development”,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043" w:rsidRPr="00AB4D6E">
        <w:rPr>
          <w:rFonts w:ascii="Times New Roman" w:hAnsi="Times New Roman" w:cs="Times New Roman"/>
          <w:sz w:val="28"/>
          <w:szCs w:val="28"/>
          <w:lang w:val="en-US"/>
        </w:rPr>
        <w:t>“Center for Peace Advocacy and Sustainable Development”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“K12 Digest Magazine”, 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“International Youth Society”, 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 xml:space="preserve">“Global Peace 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>Councils” and a mentor of the “100 mentors</w:t>
      </w:r>
      <w:r w:rsidR="000F44A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platform.</w:t>
      </w:r>
    </w:p>
    <w:p w14:paraId="4C555C7E" w14:textId="2C11D9CF" w:rsidR="004C7717" w:rsidRDefault="00FB0425" w:rsidP="00EB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Moreover, she is </w:t>
      </w:r>
      <w:r w:rsidR="00036C65">
        <w:rPr>
          <w:rFonts w:ascii="Times New Roman" w:hAnsi="Times New Roman" w:cs="Times New Roman"/>
          <w:sz w:val="28"/>
          <w:szCs w:val="28"/>
          <w:lang w:val="en-US"/>
        </w:rPr>
        <w:t xml:space="preserve">an Executive Director </w:t>
      </w:r>
      <w:proofErr w:type="gramStart"/>
      <w:r w:rsidR="00036C6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17386">
        <w:rPr>
          <w:rFonts w:ascii="Times New Roman" w:hAnsi="Times New Roman" w:cs="Times New Roman"/>
          <w:sz w:val="28"/>
          <w:szCs w:val="28"/>
          <w:lang w:val="en-US"/>
        </w:rPr>
        <w:t xml:space="preserve"> Education</w:t>
      </w:r>
      <w:proofErr w:type="gramEnd"/>
      <w:r w:rsidR="00B1738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D62043" w:rsidRPr="006A622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C3B75">
        <w:rPr>
          <w:rFonts w:ascii="Times New Roman" w:hAnsi="Times New Roman" w:cs="Times New Roman"/>
          <w:sz w:val="28"/>
          <w:szCs w:val="28"/>
          <w:lang w:val="en-US"/>
        </w:rPr>
        <w:t xml:space="preserve">FORUM+36 Peace &amp;Unity” and 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B75" w:rsidRPr="003C3B75">
        <w:rPr>
          <w:rFonts w:ascii="Times New Roman" w:hAnsi="Times New Roman" w:cs="Times New Roman"/>
          <w:sz w:val="28"/>
          <w:szCs w:val="28"/>
          <w:lang w:val="en-US"/>
        </w:rPr>
        <w:t>International Ambassador of Volunteerism and Education of the Greek “Academy of Volunteerism and Education Help Hellas”.</w:t>
      </w:r>
    </w:p>
    <w:p w14:paraId="24C2E92D" w14:textId="573A4F78" w:rsidR="00D62043" w:rsidRDefault="004C7717" w:rsidP="00D620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an Editorial Board Member </w:t>
      </w:r>
      <w:r w:rsidR="0082125F">
        <w:rPr>
          <w:rFonts w:ascii="Times New Roman" w:hAnsi="Times New Roman" w:cs="Times New Roman"/>
          <w:sz w:val="28"/>
          <w:szCs w:val="28"/>
          <w:lang w:val="en-US"/>
        </w:rPr>
        <w:t>of many journals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043" w:rsidRPr="00CD33E7">
        <w:rPr>
          <w:rFonts w:ascii="Times New Roman" w:hAnsi="Times New Roman" w:cs="Times New Roman"/>
          <w:sz w:val="28"/>
          <w:szCs w:val="28"/>
          <w:lang w:val="en-US"/>
        </w:rPr>
        <w:t xml:space="preserve">She has presented </w:t>
      </w:r>
      <w:r w:rsidR="0082125F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50145E">
        <w:rPr>
          <w:rFonts w:ascii="Times New Roman" w:hAnsi="Times New Roman" w:cs="Times New Roman"/>
          <w:sz w:val="28"/>
          <w:szCs w:val="28"/>
          <w:lang w:val="en-US"/>
        </w:rPr>
        <w:t>research in</w:t>
      </w:r>
      <w:r w:rsidR="00D62043" w:rsidRPr="00CD33E7">
        <w:rPr>
          <w:rFonts w:ascii="Times New Roman" w:hAnsi="Times New Roman" w:cs="Times New Roman"/>
          <w:sz w:val="28"/>
          <w:szCs w:val="28"/>
          <w:lang w:val="en-US"/>
        </w:rPr>
        <w:t xml:space="preserve"> numerous 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="00D62043" w:rsidRPr="00CD33E7">
        <w:rPr>
          <w:rFonts w:ascii="Times New Roman" w:hAnsi="Times New Roman" w:cs="Times New Roman"/>
          <w:sz w:val="28"/>
          <w:szCs w:val="28"/>
          <w:lang w:val="en-US"/>
        </w:rPr>
        <w:t xml:space="preserve">conferences 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62043" w:rsidRPr="00CD33E7">
        <w:rPr>
          <w:rFonts w:ascii="Times New Roman" w:hAnsi="Times New Roman" w:cs="Times New Roman"/>
          <w:sz w:val="28"/>
          <w:szCs w:val="28"/>
          <w:lang w:val="en-US"/>
        </w:rPr>
        <w:t>e-conferences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 and s</w:t>
      </w:r>
      <w:r w:rsidR="0082125F">
        <w:rPr>
          <w:rFonts w:ascii="Times New Roman" w:hAnsi="Times New Roman" w:cs="Times New Roman"/>
          <w:sz w:val="28"/>
          <w:szCs w:val="28"/>
          <w:lang w:val="en-US"/>
        </w:rPr>
        <w:t>he has published work</w:t>
      </w:r>
      <w:r w:rsidR="00D62043">
        <w:rPr>
          <w:rFonts w:ascii="Times New Roman" w:hAnsi="Times New Roman" w:cs="Times New Roman"/>
          <w:sz w:val="28"/>
          <w:szCs w:val="28"/>
          <w:lang w:val="en-US"/>
        </w:rPr>
        <w:t xml:space="preserve"> in various journals. </w:t>
      </w:r>
    </w:p>
    <w:p w14:paraId="3DE2C1F5" w14:textId="126D468C" w:rsidR="00BD51F2" w:rsidRPr="000C40CB" w:rsidRDefault="00BD51F2" w:rsidP="00BD5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en-US" w:eastAsia="el-GR"/>
        </w:rPr>
      </w:pPr>
      <w:bookmarkStart w:id="1" w:name="_GoBack"/>
      <w:bookmarkEnd w:id="0"/>
      <w:bookmarkEnd w:id="1"/>
    </w:p>
    <w:p w14:paraId="15975FFC" w14:textId="4FFF36CB" w:rsidR="00C32681" w:rsidRPr="00C32681" w:rsidRDefault="00C32681" w:rsidP="00C32681">
      <w:pPr>
        <w:spacing w:line="253" w:lineRule="atLeast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  <w:t>For her</w:t>
      </w:r>
      <w:r w:rsidRPr="00C3268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awards-distinctions please see the link:</w:t>
      </w:r>
    </w:p>
    <w:p w14:paraId="6B4A0D0D" w14:textId="77777777" w:rsidR="00C32681" w:rsidRPr="00C32681" w:rsidRDefault="00C32681" w:rsidP="00C32681">
      <w:pPr>
        <w:spacing w:line="253" w:lineRule="atLeast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hyperlink r:id="rId6" w:tgtFrame="_blank" w:history="1">
        <w:r w:rsidRPr="00C3268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n-GB"/>
          </w:rPr>
          <w:t>https://drive.google.com/file/d/1YH-aqkuCi80h1U4WkYz_YRWYL85sCerF/view</w:t>
        </w:r>
      </w:hyperlink>
    </w:p>
    <w:p w14:paraId="12E3A901" w14:textId="6DB71C5D" w:rsidR="00C32681" w:rsidRPr="00C32681" w:rsidRDefault="00C32681" w:rsidP="00C32681">
      <w:pPr>
        <w:spacing w:line="253" w:lineRule="atLeast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For her</w:t>
      </w:r>
      <w:proofErr w:type="gramStart"/>
      <w:r w:rsidRPr="00C3268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 international</w:t>
      </w:r>
      <w:proofErr w:type="gramEnd"/>
      <w:r w:rsidRPr="00C3268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recognition please see the link:</w:t>
      </w:r>
    </w:p>
    <w:p w14:paraId="42D759D0" w14:textId="77777777" w:rsidR="00C32681" w:rsidRPr="00C32681" w:rsidRDefault="00C32681" w:rsidP="00C32681">
      <w:pPr>
        <w:spacing w:line="253" w:lineRule="atLeast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hyperlink r:id="rId7" w:tgtFrame="_blank" w:history="1">
        <w:r w:rsidRPr="00C3268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n-GB"/>
          </w:rPr>
          <w:t>https://drive.google.com/file/d/1AY2RWL6hNt4TtLoPxMl2jvgJdpTl3mGB/view?usp=sharing</w:t>
        </w:r>
      </w:hyperlink>
    </w:p>
    <w:p w14:paraId="5A9D6138" w14:textId="77777777" w:rsidR="00C32681" w:rsidRPr="00C32681" w:rsidRDefault="00C32681" w:rsidP="00C32681">
      <w:pPr>
        <w:spacing w:after="0" w:line="240" w:lineRule="auto"/>
        <w:rPr>
          <w:rFonts w:ascii="Calibri" w:eastAsia="Times New Roman" w:hAnsi="Calibri" w:cs="Calibri"/>
          <w:color w:val="222222"/>
          <w:lang w:val="en-GB" w:eastAsia="en-GB"/>
        </w:rPr>
      </w:pPr>
      <w:hyperlink r:id="rId8" w:tgtFrame="_blank" w:history="1">
        <w:r w:rsidRPr="00C32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https://drive.google.com/file/d/1uJjg6zZmUrb8dAE_lw-rJ5wHby2Bnbpe/view</w:t>
        </w:r>
      </w:hyperlink>
    </w:p>
    <w:p w14:paraId="74A42A5F" w14:textId="77777777" w:rsidR="0062783F" w:rsidRPr="009C49CD" w:rsidRDefault="0062783F" w:rsidP="006278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4EF4F4" w14:textId="77777777" w:rsidR="00D21F09" w:rsidRPr="0082042E" w:rsidRDefault="00D21F09">
      <w:pPr>
        <w:rPr>
          <w:sz w:val="24"/>
          <w:lang w:val="en-GB"/>
        </w:rPr>
      </w:pPr>
    </w:p>
    <w:sectPr w:rsidR="00D21F09" w:rsidRPr="00820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E2D"/>
      </v:shape>
    </w:pict>
  </w:numPicBullet>
  <w:abstractNum w:abstractNumId="0">
    <w:nsid w:val="08641DBE"/>
    <w:multiLevelType w:val="hybridMultilevel"/>
    <w:tmpl w:val="7E10C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3410"/>
    <w:multiLevelType w:val="hybridMultilevel"/>
    <w:tmpl w:val="08DA0884"/>
    <w:lvl w:ilvl="0" w:tplc="080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45119A0"/>
    <w:multiLevelType w:val="hybridMultilevel"/>
    <w:tmpl w:val="4BAA3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7A71"/>
    <w:multiLevelType w:val="hybridMultilevel"/>
    <w:tmpl w:val="A98CC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42D8"/>
    <w:multiLevelType w:val="hybridMultilevel"/>
    <w:tmpl w:val="392C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B6516"/>
    <w:multiLevelType w:val="hybridMultilevel"/>
    <w:tmpl w:val="57EA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C778D"/>
    <w:multiLevelType w:val="hybridMultilevel"/>
    <w:tmpl w:val="FA1C9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99"/>
    <w:rsid w:val="00001AD4"/>
    <w:rsid w:val="00011017"/>
    <w:rsid w:val="000114F7"/>
    <w:rsid w:val="00036C65"/>
    <w:rsid w:val="000568CA"/>
    <w:rsid w:val="00086480"/>
    <w:rsid w:val="000C1C3D"/>
    <w:rsid w:val="000C68D9"/>
    <w:rsid w:val="000E5076"/>
    <w:rsid w:val="000F44A5"/>
    <w:rsid w:val="001546BF"/>
    <w:rsid w:val="001554AC"/>
    <w:rsid w:val="00185AC7"/>
    <w:rsid w:val="00193999"/>
    <w:rsid w:val="001F1FC9"/>
    <w:rsid w:val="0021385A"/>
    <w:rsid w:val="002D2FC4"/>
    <w:rsid w:val="00307B0C"/>
    <w:rsid w:val="00310C0D"/>
    <w:rsid w:val="003120BE"/>
    <w:rsid w:val="00316481"/>
    <w:rsid w:val="00336F0D"/>
    <w:rsid w:val="003C3B75"/>
    <w:rsid w:val="003D7DEF"/>
    <w:rsid w:val="00423300"/>
    <w:rsid w:val="0042711A"/>
    <w:rsid w:val="00471D3C"/>
    <w:rsid w:val="004C7717"/>
    <w:rsid w:val="004F5056"/>
    <w:rsid w:val="0050145E"/>
    <w:rsid w:val="00526581"/>
    <w:rsid w:val="0054542E"/>
    <w:rsid w:val="00557104"/>
    <w:rsid w:val="00573B42"/>
    <w:rsid w:val="005A41DE"/>
    <w:rsid w:val="0062783F"/>
    <w:rsid w:val="006648B6"/>
    <w:rsid w:val="0075679C"/>
    <w:rsid w:val="0076363F"/>
    <w:rsid w:val="00785041"/>
    <w:rsid w:val="00785B79"/>
    <w:rsid w:val="0082042E"/>
    <w:rsid w:val="0082125F"/>
    <w:rsid w:val="00832712"/>
    <w:rsid w:val="008D314B"/>
    <w:rsid w:val="008D44FB"/>
    <w:rsid w:val="008E14A1"/>
    <w:rsid w:val="00934839"/>
    <w:rsid w:val="00994892"/>
    <w:rsid w:val="009C3C21"/>
    <w:rsid w:val="009E01CF"/>
    <w:rsid w:val="00A55993"/>
    <w:rsid w:val="00A804EE"/>
    <w:rsid w:val="00AA065D"/>
    <w:rsid w:val="00AA2199"/>
    <w:rsid w:val="00AA782A"/>
    <w:rsid w:val="00B12C2C"/>
    <w:rsid w:val="00B17386"/>
    <w:rsid w:val="00B74122"/>
    <w:rsid w:val="00B770D1"/>
    <w:rsid w:val="00B8578B"/>
    <w:rsid w:val="00BA24D3"/>
    <w:rsid w:val="00BD51F2"/>
    <w:rsid w:val="00BE66D2"/>
    <w:rsid w:val="00C24882"/>
    <w:rsid w:val="00C32681"/>
    <w:rsid w:val="00C41A0B"/>
    <w:rsid w:val="00CA4C84"/>
    <w:rsid w:val="00CF6EB1"/>
    <w:rsid w:val="00D05444"/>
    <w:rsid w:val="00D21F09"/>
    <w:rsid w:val="00D62043"/>
    <w:rsid w:val="00D654F5"/>
    <w:rsid w:val="00D93B50"/>
    <w:rsid w:val="00DA4C46"/>
    <w:rsid w:val="00DE4E4C"/>
    <w:rsid w:val="00E022A0"/>
    <w:rsid w:val="00E07035"/>
    <w:rsid w:val="00E71E2B"/>
    <w:rsid w:val="00EB4F7B"/>
    <w:rsid w:val="00EC02B7"/>
    <w:rsid w:val="00F2061F"/>
    <w:rsid w:val="00FB0425"/>
    <w:rsid w:val="00FE61E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84AE"/>
  <w15:chartTrackingRefBased/>
  <w15:docId w15:val="{941C472D-92EB-4BCE-960F-2876DD5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F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DefaultParagraphFont"/>
    <w:rsid w:val="00BD51F2"/>
  </w:style>
  <w:style w:type="character" w:styleId="Emphasis">
    <w:name w:val="Emphasis"/>
    <w:basedOn w:val="DefaultParagraphFont"/>
    <w:uiPriority w:val="20"/>
    <w:qFormat/>
    <w:rsid w:val="004C7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Jjg6zZmUrb8dAE_lw-rJ5wHby2Bnbpe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Y2RWL6hNt4TtLoPxMl2jvgJdpTl3mGB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H-aqkuCi80h1U4WkYz_YRWYL85sCerF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DC30-21F7-48A0-BAA3-B07498D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LAMPOU</dc:creator>
  <cp:keywords/>
  <dc:description/>
  <cp:lastModifiedBy>OURANIA LAMPOU</cp:lastModifiedBy>
  <cp:revision>5</cp:revision>
  <cp:lastPrinted>2021-06-16T13:58:00Z</cp:lastPrinted>
  <dcterms:created xsi:type="dcterms:W3CDTF">2021-08-16T18:24:00Z</dcterms:created>
  <dcterms:modified xsi:type="dcterms:W3CDTF">2021-08-24T04:31:00Z</dcterms:modified>
</cp:coreProperties>
</file>